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24F" w:rsidRPr="00766E3F" w:rsidRDefault="0058124F" w:rsidP="009B4615">
      <w:pPr>
        <w:jc w:val="center"/>
        <w:rPr>
          <w:rFonts w:ascii="Arial" w:hAnsi="Arial" w:cs="Arial"/>
          <w:b/>
          <w:color w:val="0070C0"/>
          <w:sz w:val="36"/>
        </w:rPr>
      </w:pPr>
      <w:r w:rsidRPr="00766E3F">
        <w:rPr>
          <w:rFonts w:ascii="Arial" w:hAnsi="Arial" w:cs="Arial"/>
          <w:b/>
          <w:color w:val="0070C0"/>
          <w:sz w:val="36"/>
        </w:rPr>
        <w:t xml:space="preserve">Antrag zur </w:t>
      </w:r>
      <w:r w:rsidR="00B55BAF">
        <w:rPr>
          <w:rFonts w:ascii="Arial" w:hAnsi="Arial" w:cs="Arial"/>
          <w:b/>
          <w:color w:val="0070C0"/>
          <w:sz w:val="36"/>
        </w:rPr>
        <w:t>P</w:t>
      </w:r>
      <w:r w:rsidRPr="00766E3F">
        <w:rPr>
          <w:rFonts w:ascii="Arial" w:hAnsi="Arial" w:cs="Arial"/>
          <w:b/>
          <w:color w:val="0070C0"/>
          <w:sz w:val="36"/>
        </w:rPr>
        <w:t>rojektförderung</w:t>
      </w:r>
    </w:p>
    <w:p w:rsidR="007C4347" w:rsidRDefault="007C4347" w:rsidP="00B55BAF">
      <w:pPr>
        <w:jc w:val="center"/>
        <w:rPr>
          <w:rFonts w:ascii="Arial" w:hAnsi="Arial" w:cs="Arial"/>
          <w:color w:val="0070C0"/>
          <w:sz w:val="36"/>
        </w:rPr>
      </w:pPr>
      <w:r>
        <w:rPr>
          <w:rFonts w:ascii="Arial" w:hAnsi="Arial" w:cs="Arial"/>
          <w:color w:val="0070C0"/>
          <w:sz w:val="36"/>
        </w:rPr>
        <w:t>Fördersumme bis zu 5000,00 €</w:t>
      </w:r>
    </w:p>
    <w:p w:rsidR="00ED3175" w:rsidRDefault="00E16253" w:rsidP="00E16253">
      <w:pPr>
        <w:jc w:val="center"/>
        <w:rPr>
          <w:rFonts w:ascii="Arial" w:hAnsi="Arial" w:cs="Arial"/>
          <w:color w:val="0070C0"/>
          <w:sz w:val="36"/>
        </w:rPr>
      </w:pPr>
      <w:r>
        <w:rPr>
          <w:rFonts w:ascii="Arial" w:hAnsi="Arial" w:cs="Arial"/>
          <w:color w:val="0070C0"/>
          <w:sz w:val="36"/>
        </w:rPr>
        <w:t>im Rahmen der Ukraine-Hilfe</w:t>
      </w:r>
      <w:r w:rsidR="008600E2">
        <w:rPr>
          <w:rFonts w:ascii="Arial" w:hAnsi="Arial" w:cs="Arial"/>
          <w:color w:val="0070C0"/>
          <w:sz w:val="36"/>
        </w:rPr>
        <w:t xml:space="preserve"> des Fonds auf Augenhöhe</w:t>
      </w:r>
    </w:p>
    <w:p w:rsidR="00B43754" w:rsidRDefault="003C78C5" w:rsidP="00B43754">
      <w:pPr>
        <w:spacing w:after="0"/>
        <w:jc w:val="both"/>
        <w:rPr>
          <w:rFonts w:ascii="Arial" w:hAnsi="Arial" w:cs="Arial"/>
          <w:color w:val="0070C0"/>
        </w:rPr>
      </w:pPr>
      <w:r>
        <w:rPr>
          <w:rFonts w:ascii="Arial" w:hAnsi="Arial" w:cs="Arial"/>
          <w:color w:val="0070C0"/>
        </w:rPr>
        <w:t xml:space="preserve">Der </w:t>
      </w:r>
      <w:r w:rsidR="00B55BAF" w:rsidRPr="00B55BAF">
        <w:rPr>
          <w:rFonts w:ascii="Arial" w:hAnsi="Arial" w:cs="Arial"/>
          <w:color w:val="0070C0"/>
        </w:rPr>
        <w:t>Fonds auf Augenhöhe ist ein Förderfonds, der auf Projekte mit Geflüchteten (Neuankömmlinge und mittlerweile Angekommene) beschränkt ist.</w:t>
      </w:r>
    </w:p>
    <w:p w:rsidR="00B43754" w:rsidRDefault="00B55BAF" w:rsidP="00B43754">
      <w:pPr>
        <w:spacing w:after="0"/>
        <w:jc w:val="both"/>
        <w:rPr>
          <w:rFonts w:ascii="Arial" w:hAnsi="Arial" w:cs="Arial"/>
          <w:color w:val="0070C0"/>
        </w:rPr>
      </w:pPr>
      <w:r w:rsidRPr="00B55BAF">
        <w:rPr>
          <w:rFonts w:ascii="Arial" w:hAnsi="Arial" w:cs="Arial"/>
          <w:color w:val="0070C0"/>
        </w:rPr>
        <w:t>Gefördert werden Projekte, die Begegnungen zwischen Neuankömmlingen und Alteingesessenen ermöglichen und fördern: Veranstaltungen, Ak</w:t>
      </w:r>
      <w:r w:rsidR="00B43754">
        <w:rPr>
          <w:rFonts w:ascii="Arial" w:hAnsi="Arial" w:cs="Arial"/>
          <w:color w:val="0070C0"/>
        </w:rPr>
        <w:t>tivitäten im Projektrahmen etc.</w:t>
      </w:r>
    </w:p>
    <w:p w:rsidR="00B83EE8" w:rsidRDefault="00B55BAF" w:rsidP="00B43754">
      <w:pPr>
        <w:spacing w:after="0"/>
        <w:jc w:val="both"/>
        <w:rPr>
          <w:rFonts w:ascii="Arial" w:hAnsi="Arial" w:cs="Arial"/>
          <w:color w:val="0070C0"/>
        </w:rPr>
      </w:pPr>
      <w:r w:rsidRPr="00B55BAF">
        <w:rPr>
          <w:rFonts w:ascii="Arial" w:hAnsi="Arial" w:cs="Arial"/>
          <w:color w:val="0070C0"/>
        </w:rPr>
        <w:t>Ebenfalls gefördert werden können Projekte, die der Stärkung der engagierten Gruppen dienen durch Supervision oder Konfliktberatung innerhalb eines beantragten Projektrahmens. Mögliche Schlagworte in diesem Zusammenhang auch Achtsamkeit, Wertschätzung, Inter</w:t>
      </w:r>
      <w:r>
        <w:rPr>
          <w:rFonts w:ascii="Arial" w:hAnsi="Arial" w:cs="Arial"/>
          <w:color w:val="0070C0"/>
        </w:rPr>
        <w:t>kulturelle Öffnung, Diversität.</w:t>
      </w:r>
    </w:p>
    <w:p w:rsidR="00B43754" w:rsidRDefault="00890FFE" w:rsidP="00B43754">
      <w:pPr>
        <w:spacing w:after="0"/>
        <w:jc w:val="both"/>
        <w:rPr>
          <w:rFonts w:ascii="Arial" w:hAnsi="Arial" w:cs="Arial"/>
          <w:color w:val="0070C0"/>
        </w:rPr>
      </w:pPr>
      <w:r>
        <w:rPr>
          <w:rFonts w:ascii="Arial" w:hAnsi="Arial" w:cs="Arial"/>
          <w:color w:val="0070C0"/>
        </w:rPr>
        <w:t xml:space="preserve">Bei Bewilligung des Projektantrages durch den </w:t>
      </w:r>
      <w:r w:rsidRPr="00890FFE">
        <w:rPr>
          <w:rFonts w:ascii="Arial" w:hAnsi="Arial" w:cs="Arial"/>
          <w:color w:val="0070C0"/>
        </w:rPr>
        <w:t>GLS Treuhand e.V.</w:t>
      </w:r>
      <w:r>
        <w:rPr>
          <w:rFonts w:ascii="Arial" w:hAnsi="Arial" w:cs="Arial"/>
          <w:color w:val="0070C0"/>
        </w:rPr>
        <w:t xml:space="preserve"> wird Ihnen die beantragte Fördersumme über das House of Resources Kaiserslautern weitergeleitet.</w:t>
      </w:r>
    </w:p>
    <w:p w:rsidR="00B43754" w:rsidRDefault="00B43754" w:rsidP="00B43754">
      <w:pPr>
        <w:spacing w:after="0"/>
        <w:jc w:val="both"/>
        <w:rPr>
          <w:rFonts w:ascii="Arial" w:hAnsi="Arial" w:cs="Arial"/>
          <w:color w:val="0070C0"/>
        </w:rPr>
      </w:pPr>
    </w:p>
    <w:p w:rsidR="00B43754" w:rsidRPr="00B55BAF" w:rsidRDefault="00B43754" w:rsidP="00B43754">
      <w:pPr>
        <w:spacing w:after="0"/>
        <w:jc w:val="both"/>
        <w:rPr>
          <w:rFonts w:ascii="Arial" w:hAnsi="Arial" w:cs="Arial"/>
          <w:color w:val="0070C0"/>
        </w:rPr>
      </w:pPr>
    </w:p>
    <w:p w:rsidR="00DA6581" w:rsidRPr="0058124F" w:rsidRDefault="0058124F" w:rsidP="0058124F">
      <w:pPr>
        <w:shd w:val="clear" w:color="auto" w:fill="FFC000"/>
        <w:autoSpaceDE w:val="0"/>
        <w:autoSpaceDN w:val="0"/>
        <w:adjustRightInd w:val="0"/>
        <w:spacing w:after="0" w:line="240" w:lineRule="auto"/>
        <w:jc w:val="both"/>
        <w:rPr>
          <w:rFonts w:ascii="Arial" w:hAnsi="Arial" w:cs="Arial"/>
          <w:b/>
        </w:rPr>
      </w:pPr>
      <w:r>
        <w:rPr>
          <w:rFonts w:ascii="Arial" w:hAnsi="Arial" w:cs="Arial"/>
          <w:b/>
          <w:color w:val="FFFFFF" w:themeColor="background1"/>
        </w:rPr>
        <w:t xml:space="preserve">a) </w:t>
      </w:r>
      <w:r w:rsidR="00DA6581" w:rsidRPr="0058124F">
        <w:rPr>
          <w:rFonts w:ascii="Arial" w:hAnsi="Arial" w:cs="Arial"/>
          <w:b/>
          <w:color w:val="FFFFFF" w:themeColor="background1"/>
        </w:rPr>
        <w:t>Allgemeines</w:t>
      </w:r>
    </w:p>
    <w:p w:rsidR="0058124F" w:rsidRDefault="0058124F">
      <w:pPr>
        <w:rPr>
          <w:rFonts w:ascii="Arial" w:hAnsi="Arial" w:cs="Arial"/>
        </w:rPr>
      </w:pPr>
    </w:p>
    <w:p w:rsidR="00DA6581" w:rsidRPr="00FA3112" w:rsidRDefault="00DA6581">
      <w:pPr>
        <w:rPr>
          <w:rFonts w:ascii="Arial" w:hAnsi="Arial" w:cs="Arial"/>
        </w:rPr>
      </w:pPr>
      <w:r w:rsidRPr="001D6655">
        <w:rPr>
          <w:rFonts w:ascii="Arial" w:hAnsi="Arial" w:cs="Arial"/>
          <w:b/>
        </w:rPr>
        <w:t xml:space="preserve">Name </w:t>
      </w:r>
      <w:r w:rsidR="001D6655" w:rsidRPr="001D6655">
        <w:rPr>
          <w:rFonts w:ascii="Arial" w:hAnsi="Arial" w:cs="Arial"/>
          <w:b/>
        </w:rPr>
        <w:t>Ihrer</w:t>
      </w:r>
      <w:r w:rsidRPr="001D6655">
        <w:rPr>
          <w:rFonts w:ascii="Arial" w:hAnsi="Arial" w:cs="Arial"/>
          <w:b/>
        </w:rPr>
        <w:t xml:space="preserve"> Organisation</w:t>
      </w:r>
      <w:r w:rsidR="005D5189">
        <w:rPr>
          <w:rFonts w:ascii="Arial" w:hAnsi="Arial" w:cs="Arial"/>
        </w:rPr>
        <w:tab/>
      </w:r>
      <w:sdt>
        <w:sdtPr>
          <w:rPr>
            <w:rFonts w:ascii="Arial" w:hAnsi="Arial" w:cs="Arial"/>
          </w:rPr>
          <w:id w:val="695041180"/>
          <w:placeholder>
            <w:docPart w:val="DefaultPlaceholder_-1854013440"/>
          </w:placeholder>
          <w:showingPlcHdr/>
        </w:sdtPr>
        <w:sdtEndPr/>
        <w:sdtContent>
          <w:bookmarkStart w:id="0" w:name="_GoBack"/>
          <w:r w:rsidR="00FA3112" w:rsidRPr="00FA3112">
            <w:rPr>
              <w:rStyle w:val="Platzhaltertext"/>
            </w:rPr>
            <w:t>Klicken oder tippen Sie hier, um Text einzugeben.</w:t>
          </w:r>
          <w:bookmarkEnd w:id="0"/>
        </w:sdtContent>
      </w:sdt>
    </w:p>
    <w:p w:rsidR="00DA6581" w:rsidRPr="00FA3112" w:rsidRDefault="00DA6581">
      <w:pPr>
        <w:rPr>
          <w:rFonts w:ascii="Arial" w:hAnsi="Arial" w:cs="Arial"/>
        </w:rPr>
      </w:pPr>
      <w:r w:rsidRPr="001D6655">
        <w:rPr>
          <w:rFonts w:ascii="Arial" w:hAnsi="Arial" w:cs="Arial"/>
          <w:b/>
        </w:rPr>
        <w:t>Ansprechpartner*in</w:t>
      </w:r>
      <w:r w:rsidR="005D5189">
        <w:rPr>
          <w:rFonts w:ascii="Arial" w:hAnsi="Arial" w:cs="Arial"/>
        </w:rPr>
        <w:tab/>
      </w:r>
      <w:r w:rsidR="005D5189">
        <w:rPr>
          <w:rFonts w:ascii="Arial" w:hAnsi="Arial" w:cs="Arial"/>
        </w:rPr>
        <w:tab/>
      </w:r>
      <w:sdt>
        <w:sdtPr>
          <w:rPr>
            <w:rFonts w:ascii="Arial" w:hAnsi="Arial" w:cs="Arial"/>
          </w:rPr>
          <w:id w:val="1639760697"/>
          <w:placeholder>
            <w:docPart w:val="DefaultPlaceholder_-1854013440"/>
          </w:placeholder>
          <w:showingPlcHdr/>
        </w:sdtPr>
        <w:sdtEndPr/>
        <w:sdtContent>
          <w:r w:rsidR="00FA3112" w:rsidRPr="00FA3112">
            <w:rPr>
              <w:rStyle w:val="Platzhaltertext"/>
            </w:rPr>
            <w:t>Klicken oder tippen Sie hier, um Text einzugeben.</w:t>
          </w:r>
        </w:sdtContent>
      </w:sdt>
    </w:p>
    <w:p w:rsidR="00DA6581" w:rsidRPr="00FA3112" w:rsidRDefault="00DA6581">
      <w:pPr>
        <w:rPr>
          <w:rFonts w:ascii="Arial" w:hAnsi="Arial" w:cs="Arial"/>
        </w:rPr>
      </w:pPr>
      <w:r w:rsidRPr="001D6655">
        <w:rPr>
          <w:rFonts w:ascii="Arial" w:hAnsi="Arial" w:cs="Arial"/>
          <w:b/>
        </w:rPr>
        <w:t>Straße</w:t>
      </w:r>
      <w:r w:rsidR="00FA3112" w:rsidRPr="001D6655">
        <w:rPr>
          <w:rFonts w:ascii="Arial" w:hAnsi="Arial" w:cs="Arial"/>
          <w:b/>
        </w:rPr>
        <w:t xml:space="preserve"> und Hausnummer</w:t>
      </w:r>
      <w:r w:rsidR="005D5189">
        <w:rPr>
          <w:rFonts w:ascii="Arial" w:hAnsi="Arial" w:cs="Arial"/>
        </w:rPr>
        <w:tab/>
      </w:r>
      <w:sdt>
        <w:sdtPr>
          <w:rPr>
            <w:rFonts w:ascii="Arial" w:hAnsi="Arial" w:cs="Arial"/>
          </w:rPr>
          <w:id w:val="-1115210330"/>
          <w:placeholder>
            <w:docPart w:val="DefaultPlaceholder_-1854013440"/>
          </w:placeholder>
          <w:showingPlcHdr/>
        </w:sdtPr>
        <w:sdtEndPr/>
        <w:sdtContent>
          <w:r w:rsidR="00FA3112" w:rsidRPr="00FA3112">
            <w:rPr>
              <w:rStyle w:val="Platzhaltertext"/>
            </w:rPr>
            <w:t>Klicken oder tippen Sie hier, um Text einzugeben.</w:t>
          </w:r>
        </w:sdtContent>
      </w:sdt>
    </w:p>
    <w:p w:rsidR="00DA6581" w:rsidRPr="00FA3112" w:rsidRDefault="00DA6581">
      <w:pPr>
        <w:rPr>
          <w:rFonts w:ascii="Arial" w:hAnsi="Arial" w:cs="Arial"/>
        </w:rPr>
      </w:pPr>
      <w:r w:rsidRPr="001D6655">
        <w:rPr>
          <w:rFonts w:ascii="Arial" w:hAnsi="Arial" w:cs="Arial"/>
          <w:b/>
        </w:rPr>
        <w:t>PLZ</w:t>
      </w:r>
      <w:r w:rsidR="00FA3112" w:rsidRPr="001D6655">
        <w:rPr>
          <w:rFonts w:ascii="Arial" w:hAnsi="Arial" w:cs="Arial"/>
          <w:b/>
        </w:rPr>
        <w:t xml:space="preserve"> und </w:t>
      </w:r>
      <w:r w:rsidRPr="001D6655">
        <w:rPr>
          <w:rFonts w:ascii="Arial" w:hAnsi="Arial" w:cs="Arial"/>
          <w:b/>
        </w:rPr>
        <w:t>Ort</w:t>
      </w:r>
      <w:r w:rsidR="005D5189">
        <w:rPr>
          <w:rFonts w:ascii="Arial" w:hAnsi="Arial" w:cs="Arial"/>
        </w:rPr>
        <w:tab/>
      </w:r>
      <w:r w:rsidR="005D5189">
        <w:rPr>
          <w:rFonts w:ascii="Arial" w:hAnsi="Arial" w:cs="Arial"/>
        </w:rPr>
        <w:tab/>
      </w:r>
      <w:r w:rsidR="005D5189">
        <w:rPr>
          <w:rFonts w:ascii="Arial" w:hAnsi="Arial" w:cs="Arial"/>
        </w:rPr>
        <w:tab/>
      </w:r>
      <w:sdt>
        <w:sdtPr>
          <w:rPr>
            <w:rFonts w:ascii="Arial" w:hAnsi="Arial" w:cs="Arial"/>
          </w:rPr>
          <w:id w:val="1815208556"/>
          <w:placeholder>
            <w:docPart w:val="DefaultPlaceholder_-1854013440"/>
          </w:placeholder>
          <w:showingPlcHdr/>
        </w:sdtPr>
        <w:sdtEndPr/>
        <w:sdtContent>
          <w:r w:rsidR="00FA3112" w:rsidRPr="00FA3112">
            <w:rPr>
              <w:rStyle w:val="Platzhaltertext"/>
            </w:rPr>
            <w:t>Klicken oder tippen Sie hier, um Text einzugeben.</w:t>
          </w:r>
        </w:sdtContent>
      </w:sdt>
    </w:p>
    <w:p w:rsidR="00DA6581" w:rsidRPr="00FA3112" w:rsidRDefault="00DA6581">
      <w:pPr>
        <w:rPr>
          <w:rFonts w:ascii="Arial" w:hAnsi="Arial" w:cs="Arial"/>
        </w:rPr>
      </w:pPr>
      <w:r w:rsidRPr="001D6655">
        <w:rPr>
          <w:rFonts w:ascii="Arial" w:hAnsi="Arial" w:cs="Arial"/>
          <w:b/>
        </w:rPr>
        <w:t>Telefon</w:t>
      </w:r>
      <w:r w:rsidR="005D5189">
        <w:rPr>
          <w:rFonts w:ascii="Arial" w:hAnsi="Arial" w:cs="Arial"/>
        </w:rPr>
        <w:tab/>
      </w:r>
      <w:r w:rsidR="005D5189">
        <w:rPr>
          <w:rFonts w:ascii="Arial" w:hAnsi="Arial" w:cs="Arial"/>
        </w:rPr>
        <w:tab/>
      </w:r>
      <w:r w:rsidR="005D5189">
        <w:rPr>
          <w:rFonts w:ascii="Arial" w:hAnsi="Arial" w:cs="Arial"/>
        </w:rPr>
        <w:tab/>
      </w:r>
      <w:sdt>
        <w:sdtPr>
          <w:rPr>
            <w:rFonts w:ascii="Arial" w:hAnsi="Arial" w:cs="Arial"/>
          </w:rPr>
          <w:id w:val="-976986306"/>
          <w:placeholder>
            <w:docPart w:val="DefaultPlaceholder_-1854013440"/>
          </w:placeholder>
          <w:showingPlcHdr/>
        </w:sdtPr>
        <w:sdtEndPr/>
        <w:sdtContent>
          <w:r w:rsidR="00FA3112" w:rsidRPr="00FA3112">
            <w:rPr>
              <w:rStyle w:val="Platzhaltertext"/>
            </w:rPr>
            <w:t>Klicken oder tippen Sie hier, um Text einzugeben.</w:t>
          </w:r>
        </w:sdtContent>
      </w:sdt>
    </w:p>
    <w:p w:rsidR="00DA6581" w:rsidRPr="00FA3112" w:rsidRDefault="00FA3112" w:rsidP="00DA6581">
      <w:pPr>
        <w:rPr>
          <w:rFonts w:ascii="Arial" w:hAnsi="Arial" w:cs="Arial"/>
        </w:rPr>
      </w:pPr>
      <w:r w:rsidRPr="001D6655">
        <w:rPr>
          <w:rFonts w:ascii="Arial" w:hAnsi="Arial" w:cs="Arial"/>
          <w:b/>
        </w:rPr>
        <w:t>E-Mail</w:t>
      </w:r>
      <w:r w:rsidR="005D5189">
        <w:rPr>
          <w:rFonts w:ascii="Arial" w:hAnsi="Arial" w:cs="Arial"/>
        </w:rPr>
        <w:tab/>
      </w:r>
      <w:r w:rsidR="005D5189">
        <w:rPr>
          <w:rFonts w:ascii="Arial" w:hAnsi="Arial" w:cs="Arial"/>
        </w:rPr>
        <w:tab/>
      </w:r>
      <w:r w:rsidR="005D5189">
        <w:rPr>
          <w:rFonts w:ascii="Arial" w:hAnsi="Arial" w:cs="Arial"/>
        </w:rPr>
        <w:tab/>
      </w:r>
      <w:r w:rsidR="005D5189">
        <w:rPr>
          <w:rFonts w:ascii="Arial" w:hAnsi="Arial" w:cs="Arial"/>
        </w:rPr>
        <w:tab/>
      </w:r>
      <w:sdt>
        <w:sdtPr>
          <w:rPr>
            <w:rFonts w:ascii="Arial" w:hAnsi="Arial" w:cs="Arial"/>
          </w:rPr>
          <w:id w:val="523216347"/>
          <w:placeholder>
            <w:docPart w:val="DefaultPlaceholder_-1854013440"/>
          </w:placeholder>
          <w:showingPlcHdr/>
        </w:sdtPr>
        <w:sdtEndPr/>
        <w:sdtContent>
          <w:r w:rsidRPr="00FA3112">
            <w:rPr>
              <w:rStyle w:val="Platzhaltertext"/>
            </w:rPr>
            <w:t>Klicken oder tippen Sie hier, um Text einzugeben.</w:t>
          </w:r>
        </w:sdtContent>
      </w:sdt>
    </w:p>
    <w:p w:rsidR="00DA6581" w:rsidRPr="0058124F" w:rsidRDefault="00DA6581">
      <w:pPr>
        <w:rPr>
          <w:rFonts w:ascii="Arial" w:hAnsi="Arial" w:cs="Arial"/>
        </w:rPr>
      </w:pPr>
      <w:r w:rsidRPr="001D6655">
        <w:rPr>
          <w:rFonts w:ascii="Arial" w:hAnsi="Arial" w:cs="Arial"/>
          <w:b/>
        </w:rPr>
        <w:t>Website</w:t>
      </w:r>
      <w:r w:rsidR="005D5189">
        <w:rPr>
          <w:rFonts w:ascii="Arial" w:hAnsi="Arial" w:cs="Arial"/>
        </w:rPr>
        <w:tab/>
      </w:r>
      <w:r w:rsidR="005D5189">
        <w:rPr>
          <w:rFonts w:ascii="Arial" w:hAnsi="Arial" w:cs="Arial"/>
        </w:rPr>
        <w:tab/>
      </w:r>
      <w:r w:rsidR="005D5189">
        <w:rPr>
          <w:rFonts w:ascii="Arial" w:hAnsi="Arial" w:cs="Arial"/>
        </w:rPr>
        <w:tab/>
      </w:r>
      <w:sdt>
        <w:sdtPr>
          <w:rPr>
            <w:rFonts w:ascii="Arial" w:hAnsi="Arial" w:cs="Arial"/>
          </w:rPr>
          <w:id w:val="561292033"/>
          <w:placeholder>
            <w:docPart w:val="DefaultPlaceholder_-1854013440"/>
          </w:placeholder>
          <w:showingPlcHdr/>
        </w:sdtPr>
        <w:sdtEndPr/>
        <w:sdtContent>
          <w:r w:rsidR="00FA3112" w:rsidRPr="00FA3112">
            <w:rPr>
              <w:rStyle w:val="Platzhaltertext"/>
            </w:rPr>
            <w:t>Klicken oder tippen Sie hier, um Text einzugeben.</w:t>
          </w:r>
        </w:sdtContent>
      </w:sdt>
    </w:p>
    <w:p w:rsidR="00DA6581" w:rsidRDefault="00DA6581">
      <w:pPr>
        <w:rPr>
          <w:rFonts w:ascii="Arial" w:hAnsi="Arial" w:cs="Arial"/>
        </w:rPr>
      </w:pPr>
    </w:p>
    <w:p w:rsidR="00E16253" w:rsidRDefault="00E16253">
      <w:pPr>
        <w:rPr>
          <w:rFonts w:ascii="Arial" w:hAnsi="Arial" w:cs="Arial"/>
        </w:rPr>
      </w:pPr>
    </w:p>
    <w:p w:rsidR="00E16253" w:rsidRDefault="00E16253">
      <w:pPr>
        <w:rPr>
          <w:rFonts w:ascii="Arial" w:hAnsi="Arial" w:cs="Arial"/>
        </w:rPr>
      </w:pPr>
    </w:p>
    <w:p w:rsidR="00E16253" w:rsidRDefault="00E16253">
      <w:pPr>
        <w:rPr>
          <w:rFonts w:ascii="Arial" w:hAnsi="Arial" w:cs="Arial"/>
        </w:rPr>
      </w:pPr>
    </w:p>
    <w:p w:rsidR="00E16253" w:rsidRDefault="00E16253">
      <w:pPr>
        <w:rPr>
          <w:rFonts w:ascii="Arial" w:hAnsi="Arial" w:cs="Arial"/>
        </w:rPr>
      </w:pPr>
    </w:p>
    <w:p w:rsidR="00006259" w:rsidRDefault="00006259">
      <w:pPr>
        <w:rPr>
          <w:rFonts w:ascii="Arial" w:hAnsi="Arial" w:cs="Arial"/>
        </w:rPr>
      </w:pPr>
    </w:p>
    <w:p w:rsidR="00E16253" w:rsidRDefault="00E16253">
      <w:pPr>
        <w:rPr>
          <w:rFonts w:ascii="Arial" w:hAnsi="Arial" w:cs="Arial"/>
        </w:rPr>
      </w:pPr>
    </w:p>
    <w:p w:rsidR="00E16253" w:rsidRPr="0058124F" w:rsidRDefault="00E16253">
      <w:pPr>
        <w:rPr>
          <w:rFonts w:ascii="Arial" w:hAnsi="Arial" w:cs="Arial"/>
        </w:rPr>
      </w:pPr>
    </w:p>
    <w:p w:rsidR="00DA6581" w:rsidRPr="0058124F" w:rsidRDefault="0058124F" w:rsidP="0058124F">
      <w:pPr>
        <w:shd w:val="clear" w:color="auto" w:fill="FFC000"/>
        <w:autoSpaceDE w:val="0"/>
        <w:autoSpaceDN w:val="0"/>
        <w:adjustRightInd w:val="0"/>
        <w:spacing w:after="0" w:line="240" w:lineRule="auto"/>
        <w:jc w:val="both"/>
        <w:rPr>
          <w:rFonts w:ascii="Arial" w:hAnsi="Arial" w:cs="Arial"/>
          <w:b/>
          <w:color w:val="FFFFFF" w:themeColor="background1"/>
        </w:rPr>
      </w:pPr>
      <w:r>
        <w:rPr>
          <w:rFonts w:ascii="Arial" w:hAnsi="Arial" w:cs="Arial"/>
          <w:b/>
          <w:color w:val="FFFFFF" w:themeColor="background1"/>
        </w:rPr>
        <w:lastRenderedPageBreak/>
        <w:t>b</w:t>
      </w:r>
      <w:r w:rsidRPr="0058124F">
        <w:rPr>
          <w:rFonts w:ascii="Arial" w:hAnsi="Arial" w:cs="Arial"/>
          <w:b/>
          <w:color w:val="FFFFFF" w:themeColor="background1"/>
        </w:rPr>
        <w:t xml:space="preserve">) </w:t>
      </w:r>
      <w:r w:rsidR="00FA3112">
        <w:rPr>
          <w:rFonts w:ascii="Arial" w:hAnsi="Arial" w:cs="Arial"/>
          <w:b/>
          <w:color w:val="FFFFFF" w:themeColor="background1"/>
        </w:rPr>
        <w:t>Informationen zum Projekt</w:t>
      </w:r>
    </w:p>
    <w:p w:rsidR="00DA6581" w:rsidRPr="0058124F" w:rsidRDefault="00DA6581">
      <w:pPr>
        <w:rPr>
          <w:rFonts w:ascii="Arial" w:hAnsi="Arial" w:cs="Arial"/>
        </w:rPr>
      </w:pPr>
    </w:p>
    <w:p w:rsidR="00E75C51" w:rsidRDefault="00DA6581">
      <w:pPr>
        <w:rPr>
          <w:rFonts w:ascii="Arial" w:hAnsi="Arial" w:cs="Arial"/>
        </w:rPr>
      </w:pPr>
      <w:r w:rsidRPr="001D6655">
        <w:rPr>
          <w:rFonts w:ascii="Arial" w:hAnsi="Arial" w:cs="Arial"/>
          <w:b/>
        </w:rPr>
        <w:t>Ort des Projektes</w:t>
      </w:r>
    </w:p>
    <w:p w:rsidR="005E09C5" w:rsidRPr="00E75C51" w:rsidRDefault="0058472A">
      <w:pPr>
        <w:rPr>
          <w:rFonts w:ascii="Arial" w:hAnsi="Arial" w:cs="Arial"/>
        </w:rPr>
      </w:pPr>
      <w:sdt>
        <w:sdtPr>
          <w:rPr>
            <w:rFonts w:ascii="Arial" w:hAnsi="Arial" w:cs="Arial"/>
          </w:rPr>
          <w:id w:val="-62341475"/>
          <w:placeholder>
            <w:docPart w:val="0827B74694DE4E0AB1EF4A3E20181164"/>
          </w:placeholder>
          <w:showingPlcHdr/>
        </w:sdtPr>
        <w:sdtEndPr/>
        <w:sdtContent>
          <w:r w:rsidR="005E09C5" w:rsidRPr="00663929">
            <w:rPr>
              <w:rStyle w:val="Platzhaltertext"/>
            </w:rPr>
            <w:t>Klicken oder tippen Sie hier, um Text einzugeben.</w:t>
          </w:r>
        </w:sdtContent>
      </w:sdt>
    </w:p>
    <w:p w:rsidR="00DA6581" w:rsidRPr="00FA3112" w:rsidRDefault="00DA6581">
      <w:pPr>
        <w:rPr>
          <w:rFonts w:ascii="Arial" w:hAnsi="Arial" w:cs="Arial"/>
          <w:b/>
        </w:rPr>
      </w:pPr>
      <w:r w:rsidRPr="00FA3112">
        <w:rPr>
          <w:rFonts w:ascii="Arial" w:hAnsi="Arial" w:cs="Arial"/>
          <w:b/>
        </w:rPr>
        <w:t>Projektbeschreibung</w:t>
      </w:r>
    </w:p>
    <w:sdt>
      <w:sdtPr>
        <w:rPr>
          <w:rFonts w:ascii="Arial" w:hAnsi="Arial" w:cs="Arial"/>
        </w:rPr>
        <w:id w:val="1643392666"/>
        <w:placeholder>
          <w:docPart w:val="DefaultPlaceholder_-1854013440"/>
        </w:placeholder>
        <w:showingPlcHdr/>
      </w:sdtPr>
      <w:sdtEndPr/>
      <w:sdtContent>
        <w:p w:rsidR="00FA3112" w:rsidRDefault="00FA3112">
          <w:pPr>
            <w:rPr>
              <w:rFonts w:ascii="Arial" w:hAnsi="Arial" w:cs="Arial"/>
            </w:rPr>
          </w:pPr>
          <w:r w:rsidRPr="00663929">
            <w:rPr>
              <w:rStyle w:val="Platzhaltertext"/>
            </w:rPr>
            <w:t>Klicken oder tippen Sie hier, um Text einzugeben.</w:t>
          </w:r>
        </w:p>
      </w:sdtContent>
    </w:sdt>
    <w:p w:rsidR="007C4347" w:rsidRDefault="007C4347">
      <w:pPr>
        <w:rPr>
          <w:rFonts w:ascii="Arial" w:hAnsi="Arial" w:cs="Arial"/>
          <w:b/>
        </w:rPr>
      </w:pPr>
      <w:r>
        <w:rPr>
          <w:rFonts w:ascii="Arial" w:hAnsi="Arial" w:cs="Arial"/>
          <w:b/>
        </w:rPr>
        <w:t>Gesamtk</w:t>
      </w:r>
      <w:r w:rsidR="00DA6581" w:rsidRPr="001D6655">
        <w:rPr>
          <w:rFonts w:ascii="Arial" w:hAnsi="Arial" w:cs="Arial"/>
          <w:b/>
        </w:rPr>
        <w:t>osten</w:t>
      </w:r>
      <w:r w:rsidR="005E09C5">
        <w:rPr>
          <w:rFonts w:ascii="Arial" w:hAnsi="Arial" w:cs="Arial"/>
          <w:b/>
        </w:rPr>
        <w:t>schätzung</w:t>
      </w:r>
    </w:p>
    <w:p w:rsidR="005E09C5" w:rsidRDefault="0058472A">
      <w:pPr>
        <w:rPr>
          <w:rFonts w:ascii="Arial" w:hAnsi="Arial" w:cs="Arial"/>
          <w:b/>
        </w:rPr>
      </w:pPr>
      <w:sdt>
        <w:sdtPr>
          <w:rPr>
            <w:rFonts w:ascii="Arial" w:hAnsi="Arial" w:cs="Arial"/>
          </w:rPr>
          <w:id w:val="984200350"/>
          <w:placeholder>
            <w:docPart w:val="9FF7893E7C954EC98EB775FF6A1F206D"/>
          </w:placeholder>
          <w:showingPlcHdr/>
        </w:sdtPr>
        <w:sdtEndPr/>
        <w:sdtContent>
          <w:r w:rsidR="005E09C5" w:rsidRPr="00663929">
            <w:rPr>
              <w:rStyle w:val="Platzhaltertext"/>
            </w:rPr>
            <w:t>Klicken oder tippen Sie hier, um Text einzugeben.</w:t>
          </w:r>
        </w:sdtContent>
      </w:sdt>
    </w:p>
    <w:p w:rsidR="00C940DF" w:rsidRDefault="007C4347">
      <w:pPr>
        <w:rPr>
          <w:rFonts w:ascii="Arial" w:hAnsi="Arial" w:cs="Arial"/>
          <w:b/>
        </w:rPr>
      </w:pPr>
      <w:r>
        <w:rPr>
          <w:rFonts w:ascii="Arial" w:hAnsi="Arial" w:cs="Arial"/>
          <w:b/>
        </w:rPr>
        <w:t>Beantragte Fördersumme</w:t>
      </w:r>
    </w:p>
    <w:sdt>
      <w:sdtPr>
        <w:rPr>
          <w:rFonts w:ascii="Arial" w:hAnsi="Arial" w:cs="Arial"/>
        </w:rPr>
        <w:id w:val="-1803529502"/>
        <w:placeholder>
          <w:docPart w:val="128082D177984F9FA23A979821FF1E79"/>
        </w:placeholder>
        <w:showingPlcHdr/>
      </w:sdtPr>
      <w:sdtEndPr/>
      <w:sdtContent>
        <w:p w:rsidR="007C4347" w:rsidRDefault="007C4347" w:rsidP="007C4347">
          <w:pPr>
            <w:rPr>
              <w:rFonts w:ascii="Arial" w:hAnsi="Arial" w:cs="Arial"/>
            </w:rPr>
          </w:pPr>
          <w:r w:rsidRPr="00663929">
            <w:rPr>
              <w:rStyle w:val="Platzhaltertext"/>
            </w:rPr>
            <w:t>Klicken oder tippen Sie hier, um Text einzugeben.</w:t>
          </w:r>
        </w:p>
      </w:sdtContent>
    </w:sdt>
    <w:p w:rsidR="007C4347" w:rsidRDefault="007C4347">
      <w:pPr>
        <w:rPr>
          <w:rFonts w:ascii="Arial" w:hAnsi="Arial" w:cs="Arial"/>
          <w:b/>
        </w:rPr>
      </w:pPr>
    </w:p>
    <w:p w:rsidR="00DA6581" w:rsidRPr="0058124F" w:rsidRDefault="0058124F" w:rsidP="0058124F">
      <w:pPr>
        <w:shd w:val="clear" w:color="auto" w:fill="FFC000"/>
        <w:autoSpaceDE w:val="0"/>
        <w:autoSpaceDN w:val="0"/>
        <w:adjustRightInd w:val="0"/>
        <w:spacing w:after="0" w:line="240" w:lineRule="auto"/>
        <w:jc w:val="both"/>
        <w:rPr>
          <w:rFonts w:ascii="Arial" w:hAnsi="Arial" w:cs="Arial"/>
        </w:rPr>
      </w:pPr>
      <w:r>
        <w:rPr>
          <w:rFonts w:ascii="Arial" w:hAnsi="Arial" w:cs="Arial"/>
          <w:b/>
          <w:color w:val="FFFFFF" w:themeColor="background1"/>
        </w:rPr>
        <w:t xml:space="preserve">c) </w:t>
      </w:r>
      <w:r w:rsidR="00DA6581" w:rsidRPr="0058124F">
        <w:rPr>
          <w:rFonts w:ascii="Arial" w:hAnsi="Arial" w:cs="Arial"/>
          <w:b/>
          <w:color w:val="FFFFFF" w:themeColor="background1"/>
        </w:rPr>
        <w:t>Bankverbindung</w:t>
      </w:r>
    </w:p>
    <w:p w:rsidR="005D5189" w:rsidRDefault="005D5189">
      <w:pPr>
        <w:rPr>
          <w:rFonts w:ascii="Arial" w:hAnsi="Arial" w:cs="Arial"/>
        </w:rPr>
      </w:pPr>
    </w:p>
    <w:p w:rsidR="00DA6581" w:rsidRPr="0058124F" w:rsidRDefault="00DA6581">
      <w:pPr>
        <w:rPr>
          <w:rFonts w:ascii="Arial" w:hAnsi="Arial" w:cs="Arial"/>
        </w:rPr>
      </w:pPr>
      <w:r w:rsidRPr="009E3132">
        <w:rPr>
          <w:rFonts w:ascii="Arial" w:hAnsi="Arial" w:cs="Arial"/>
          <w:b/>
        </w:rPr>
        <w:t>Kontoinhaber*in</w:t>
      </w:r>
      <w:r w:rsidR="00E0115A">
        <w:rPr>
          <w:rFonts w:ascii="Arial" w:hAnsi="Arial" w:cs="Arial"/>
        </w:rPr>
        <w:t xml:space="preserve"> </w:t>
      </w:r>
      <w:r w:rsidR="005D5189">
        <w:rPr>
          <w:rFonts w:ascii="Arial" w:hAnsi="Arial" w:cs="Arial"/>
        </w:rPr>
        <w:tab/>
      </w:r>
      <w:sdt>
        <w:sdtPr>
          <w:rPr>
            <w:rFonts w:ascii="Arial" w:hAnsi="Arial" w:cs="Arial"/>
          </w:rPr>
          <w:id w:val="-1601402650"/>
          <w:placeholder>
            <w:docPart w:val="DefaultPlaceholder_-1854013440"/>
          </w:placeholder>
          <w:showingPlcHdr/>
        </w:sdtPr>
        <w:sdtEndPr/>
        <w:sdtContent>
          <w:r w:rsidR="00E0115A" w:rsidRPr="00663929">
            <w:rPr>
              <w:rStyle w:val="Platzhaltertext"/>
            </w:rPr>
            <w:t>Klicken oder tippen Sie hier, um Text einzugeben.</w:t>
          </w:r>
        </w:sdtContent>
      </w:sdt>
    </w:p>
    <w:p w:rsidR="00DA6581" w:rsidRPr="0058124F" w:rsidRDefault="00DA6581">
      <w:pPr>
        <w:rPr>
          <w:rFonts w:ascii="Arial" w:hAnsi="Arial" w:cs="Arial"/>
        </w:rPr>
      </w:pPr>
      <w:r w:rsidRPr="009E3132">
        <w:rPr>
          <w:rFonts w:ascii="Arial" w:hAnsi="Arial" w:cs="Arial"/>
          <w:b/>
        </w:rPr>
        <w:t>IBAN</w:t>
      </w:r>
      <w:r w:rsidR="005D5189">
        <w:rPr>
          <w:rFonts w:ascii="Arial" w:hAnsi="Arial" w:cs="Arial"/>
        </w:rPr>
        <w:tab/>
      </w:r>
      <w:r w:rsidR="005D5189">
        <w:rPr>
          <w:rFonts w:ascii="Arial" w:hAnsi="Arial" w:cs="Arial"/>
        </w:rPr>
        <w:tab/>
      </w:r>
      <w:r w:rsidR="005D5189">
        <w:rPr>
          <w:rFonts w:ascii="Arial" w:hAnsi="Arial" w:cs="Arial"/>
        </w:rPr>
        <w:tab/>
      </w:r>
      <w:sdt>
        <w:sdtPr>
          <w:rPr>
            <w:rFonts w:ascii="Arial" w:hAnsi="Arial" w:cs="Arial"/>
          </w:rPr>
          <w:id w:val="932703399"/>
          <w:placeholder>
            <w:docPart w:val="DefaultPlaceholder_-1854013440"/>
          </w:placeholder>
          <w:showingPlcHdr/>
        </w:sdtPr>
        <w:sdtEndPr/>
        <w:sdtContent>
          <w:r w:rsidR="005D5189" w:rsidRPr="00663929">
            <w:rPr>
              <w:rStyle w:val="Platzhaltertext"/>
            </w:rPr>
            <w:t>Klicken oder tippen Sie hier, um Text einzugeben.</w:t>
          </w:r>
        </w:sdtContent>
      </w:sdt>
      <w:r w:rsidR="00E0115A">
        <w:rPr>
          <w:rFonts w:ascii="Arial" w:hAnsi="Arial" w:cs="Arial"/>
        </w:rPr>
        <w:t xml:space="preserve"> </w:t>
      </w:r>
    </w:p>
    <w:p w:rsidR="00DA6581" w:rsidRPr="0058124F" w:rsidRDefault="00DA6581">
      <w:pPr>
        <w:rPr>
          <w:rFonts w:ascii="Arial" w:hAnsi="Arial" w:cs="Arial"/>
        </w:rPr>
      </w:pPr>
      <w:r w:rsidRPr="009E3132">
        <w:rPr>
          <w:rFonts w:ascii="Arial" w:hAnsi="Arial" w:cs="Arial"/>
          <w:b/>
        </w:rPr>
        <w:t>BIC</w:t>
      </w:r>
      <w:r w:rsidR="005D5189">
        <w:rPr>
          <w:rFonts w:ascii="Arial" w:hAnsi="Arial" w:cs="Arial"/>
        </w:rPr>
        <w:tab/>
      </w:r>
      <w:r w:rsidR="005D5189">
        <w:rPr>
          <w:rFonts w:ascii="Arial" w:hAnsi="Arial" w:cs="Arial"/>
        </w:rPr>
        <w:tab/>
      </w:r>
      <w:r w:rsidR="005D5189">
        <w:rPr>
          <w:rFonts w:ascii="Arial" w:hAnsi="Arial" w:cs="Arial"/>
        </w:rPr>
        <w:tab/>
      </w:r>
      <w:sdt>
        <w:sdtPr>
          <w:rPr>
            <w:rFonts w:ascii="Arial" w:hAnsi="Arial" w:cs="Arial"/>
          </w:rPr>
          <w:id w:val="1039240305"/>
          <w:placeholder>
            <w:docPart w:val="DefaultPlaceholder_-1854013440"/>
          </w:placeholder>
          <w:showingPlcHdr/>
        </w:sdtPr>
        <w:sdtEndPr/>
        <w:sdtContent>
          <w:r w:rsidR="00E0115A" w:rsidRPr="00663929">
            <w:rPr>
              <w:rStyle w:val="Platzhaltertext"/>
            </w:rPr>
            <w:t>Klicken oder tippen Sie hier, um Text einzugeben.</w:t>
          </w:r>
        </w:sdtContent>
      </w:sdt>
    </w:p>
    <w:p w:rsidR="00E16253" w:rsidRDefault="00E16253" w:rsidP="009024FB">
      <w:pPr>
        <w:jc w:val="both"/>
        <w:rPr>
          <w:rFonts w:ascii="Arial" w:hAnsi="Arial" w:cs="Arial"/>
        </w:rPr>
      </w:pPr>
    </w:p>
    <w:p w:rsidR="009024FB" w:rsidRPr="009024FB" w:rsidRDefault="009024FB" w:rsidP="009024FB">
      <w:pPr>
        <w:jc w:val="both"/>
        <w:rPr>
          <w:rFonts w:ascii="Arial" w:hAnsi="Arial" w:cs="Arial"/>
        </w:rPr>
      </w:pPr>
      <w:r w:rsidRPr="009024FB">
        <w:rPr>
          <w:rFonts w:ascii="Arial" w:hAnsi="Arial" w:cs="Arial"/>
        </w:rPr>
        <w:t>Ich/wir versichere/n, dass die gemachten Angaben vollständig sind sowie der Wahrheit entsprechen und die Zuwendung</w:t>
      </w:r>
      <w:r w:rsidR="00224284">
        <w:rPr>
          <w:rFonts w:ascii="Arial" w:hAnsi="Arial" w:cs="Arial"/>
        </w:rPr>
        <w:t>, welche über das House of Resources Kaiserlau</w:t>
      </w:r>
      <w:r w:rsidR="00A44106">
        <w:rPr>
          <w:rFonts w:ascii="Arial" w:hAnsi="Arial" w:cs="Arial"/>
        </w:rPr>
        <w:t>t</w:t>
      </w:r>
      <w:r w:rsidR="00224284">
        <w:rPr>
          <w:rFonts w:ascii="Arial" w:hAnsi="Arial" w:cs="Arial"/>
        </w:rPr>
        <w:t>ern</w:t>
      </w:r>
      <w:r w:rsidRPr="009024FB">
        <w:rPr>
          <w:rFonts w:ascii="Arial" w:hAnsi="Arial" w:cs="Arial"/>
        </w:rPr>
        <w:t xml:space="preserve"> aus dem Fonds</w:t>
      </w:r>
      <w:r w:rsidR="00224284">
        <w:rPr>
          <w:rFonts w:ascii="Arial" w:hAnsi="Arial" w:cs="Arial"/>
        </w:rPr>
        <w:t xml:space="preserve"> weitergeleitet werden,</w:t>
      </w:r>
      <w:r w:rsidRPr="009024FB">
        <w:rPr>
          <w:rFonts w:ascii="Arial" w:hAnsi="Arial" w:cs="Arial"/>
        </w:rPr>
        <w:t xml:space="preserve"> ausschließlich als Hilfen für Flüchtenden und Angekommene aus der Ukraine eingesetzt werden. Mir/uns ist bekannt, dass kein rechtlicher Anspruch auf eine Förderung durch den Fonds besteht und die beantragten Mittel nur für satzungsgemäße Zwecke ausgegeben werden dürfen. Ein zahlenmäßiger Nachweis ist nicht erforderlich.</w:t>
      </w:r>
    </w:p>
    <w:p w:rsidR="009024FB" w:rsidRDefault="009024FB">
      <w:pPr>
        <w:rPr>
          <w:rFonts w:ascii="Arial" w:hAnsi="Arial" w:cs="Arial"/>
        </w:rPr>
      </w:pPr>
    </w:p>
    <w:p w:rsidR="009024FB" w:rsidRDefault="009024FB">
      <w:pPr>
        <w:rPr>
          <w:rFonts w:ascii="Arial" w:hAnsi="Arial" w:cs="Arial"/>
        </w:rPr>
      </w:pPr>
    </w:p>
    <w:p w:rsidR="005D5189" w:rsidRDefault="005D5189">
      <w:pPr>
        <w:rPr>
          <w:rFonts w:ascii="Arial" w:hAnsi="Arial" w:cs="Arial"/>
        </w:rPr>
      </w:pPr>
    </w:p>
    <w:p w:rsidR="00DA6581" w:rsidRPr="0058124F" w:rsidRDefault="00DA6581" w:rsidP="005D5189">
      <w:pPr>
        <w:pBdr>
          <w:top w:val="single" w:sz="4" w:space="1" w:color="auto"/>
        </w:pBdr>
        <w:rPr>
          <w:rFonts w:ascii="Arial" w:hAnsi="Arial" w:cs="Arial"/>
        </w:rPr>
      </w:pPr>
      <w:r w:rsidRPr="0058124F">
        <w:rPr>
          <w:rFonts w:ascii="Arial" w:hAnsi="Arial" w:cs="Arial"/>
        </w:rPr>
        <w:t>Ort, Datum</w:t>
      </w:r>
      <w:r w:rsidRPr="0058124F">
        <w:rPr>
          <w:rFonts w:ascii="Arial" w:hAnsi="Arial" w:cs="Arial"/>
        </w:rPr>
        <w:tab/>
      </w:r>
      <w:r w:rsidRPr="0058124F">
        <w:rPr>
          <w:rFonts w:ascii="Arial" w:hAnsi="Arial" w:cs="Arial"/>
        </w:rPr>
        <w:tab/>
      </w:r>
      <w:r w:rsidRPr="0058124F">
        <w:rPr>
          <w:rFonts w:ascii="Arial" w:hAnsi="Arial" w:cs="Arial"/>
        </w:rPr>
        <w:tab/>
      </w:r>
      <w:r w:rsidRPr="0058124F">
        <w:rPr>
          <w:rFonts w:ascii="Arial" w:hAnsi="Arial" w:cs="Arial"/>
        </w:rPr>
        <w:tab/>
      </w:r>
      <w:r w:rsidRPr="0058124F">
        <w:rPr>
          <w:rFonts w:ascii="Arial" w:hAnsi="Arial" w:cs="Arial"/>
        </w:rPr>
        <w:tab/>
      </w:r>
      <w:r w:rsidR="005D5189">
        <w:rPr>
          <w:rFonts w:ascii="Arial" w:hAnsi="Arial" w:cs="Arial"/>
        </w:rPr>
        <w:tab/>
      </w:r>
      <w:r w:rsidR="005D5189">
        <w:rPr>
          <w:rFonts w:ascii="Arial" w:hAnsi="Arial" w:cs="Arial"/>
        </w:rPr>
        <w:tab/>
      </w:r>
      <w:r w:rsidR="005D5189">
        <w:rPr>
          <w:rFonts w:ascii="Arial" w:hAnsi="Arial" w:cs="Arial"/>
        </w:rPr>
        <w:tab/>
      </w:r>
      <w:r w:rsidRPr="0058124F">
        <w:rPr>
          <w:rFonts w:ascii="Arial" w:hAnsi="Arial" w:cs="Arial"/>
        </w:rPr>
        <w:t>Unterschrift Antragsteller*in</w:t>
      </w:r>
    </w:p>
    <w:p w:rsidR="00DA6581" w:rsidRPr="0058124F" w:rsidRDefault="00DA6581">
      <w:pPr>
        <w:rPr>
          <w:rFonts w:ascii="Arial" w:hAnsi="Arial" w:cs="Arial"/>
        </w:rPr>
      </w:pPr>
    </w:p>
    <w:p w:rsidR="00DA6581" w:rsidRPr="0058124F" w:rsidRDefault="00DA6581">
      <w:pPr>
        <w:rPr>
          <w:rFonts w:ascii="Arial" w:hAnsi="Arial" w:cs="Arial"/>
        </w:rPr>
      </w:pPr>
    </w:p>
    <w:sectPr w:rsidR="00DA6581" w:rsidRPr="0058124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85" w:rsidRDefault="00343B85" w:rsidP="00343B85">
      <w:pPr>
        <w:spacing w:after="0" w:line="240" w:lineRule="auto"/>
      </w:pPr>
      <w:r>
        <w:separator/>
      </w:r>
    </w:p>
  </w:endnote>
  <w:endnote w:type="continuationSeparator" w:id="0">
    <w:p w:rsidR="00343B85" w:rsidRDefault="00343B85" w:rsidP="0034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F" w:rsidRPr="0058124F" w:rsidRDefault="0058124F" w:rsidP="0058124F">
    <w:pPr>
      <w:pStyle w:val="Fuzeile"/>
      <w:pBdr>
        <w:top w:val="single" w:sz="4" w:space="1" w:color="0070C0"/>
      </w:pBdr>
      <w:jc w:val="center"/>
      <w:rPr>
        <w:rFonts w:ascii="Arial" w:hAnsi="Arial" w:cs="Arial"/>
        <w:noProof/>
        <w:color w:val="0070C0"/>
        <w:sz w:val="16"/>
        <w:szCs w:val="20"/>
        <w:lang w:eastAsia="de-DE"/>
      </w:rPr>
    </w:pPr>
    <w:r w:rsidRPr="0058124F">
      <w:rPr>
        <w:rFonts w:ascii="Arial" w:hAnsi="Arial" w:cs="Arial"/>
        <w:noProof/>
        <w:color w:val="0070C0"/>
        <w:sz w:val="16"/>
        <w:szCs w:val="20"/>
        <w:lang w:eastAsia="de-DE"/>
      </w:rPr>
      <w:t>Richard-Wagner-Straße 1 | 67655 Kaiserslautern</w:t>
    </w:r>
  </w:p>
  <w:p w:rsidR="00C846D8" w:rsidRDefault="0058124F" w:rsidP="0058124F">
    <w:pPr>
      <w:pStyle w:val="Fuzeile"/>
      <w:jc w:val="center"/>
      <w:rPr>
        <w:rFonts w:ascii="Arial" w:hAnsi="Arial" w:cs="Arial"/>
        <w:noProof/>
        <w:color w:val="0070C0"/>
        <w:sz w:val="16"/>
        <w:szCs w:val="20"/>
        <w:lang w:eastAsia="de-DE"/>
      </w:rPr>
    </w:pPr>
    <w:r w:rsidRPr="0058124F">
      <w:rPr>
        <w:rFonts w:ascii="Arial" w:hAnsi="Arial" w:cs="Arial"/>
        <w:noProof/>
        <w:color w:val="0070C0"/>
        <w:sz w:val="16"/>
        <w:szCs w:val="20"/>
        <w:lang w:eastAsia="de-DE"/>
      </w:rPr>
      <w:t xml:space="preserve">Telefon 0631 36643-0 | Fax 0631 36643-99 | E-Mail </w:t>
    </w:r>
    <w:r w:rsidR="00C846D8" w:rsidRPr="00C846D8">
      <w:rPr>
        <w:rFonts w:ascii="Arial" w:hAnsi="Arial" w:cs="Arial"/>
        <w:noProof/>
        <w:color w:val="0070C0"/>
        <w:sz w:val="16"/>
        <w:szCs w:val="20"/>
        <w:lang w:eastAsia="de-DE"/>
      </w:rPr>
      <w:t>hor.kaiserslautern@daa.de</w:t>
    </w:r>
  </w:p>
  <w:p w:rsidR="0058124F" w:rsidRPr="0058124F" w:rsidRDefault="00C846D8" w:rsidP="00C846D8">
    <w:pPr>
      <w:pStyle w:val="Fuzeile"/>
      <w:jc w:val="right"/>
      <w:rPr>
        <w:rFonts w:ascii="Arial" w:hAnsi="Arial" w:cs="Arial"/>
        <w:noProof/>
        <w:color w:val="0070C0"/>
        <w:sz w:val="16"/>
        <w:szCs w:val="20"/>
        <w:lang w:eastAsia="de-DE"/>
      </w:rPr>
    </w:pPr>
    <w:r w:rsidRPr="00C846D8">
      <w:rPr>
        <w:rFonts w:ascii="Arial" w:hAnsi="Arial" w:cs="Arial"/>
        <w:noProof/>
        <w:color w:val="0070C0"/>
        <w:sz w:val="16"/>
        <w:szCs w:val="20"/>
        <w:lang w:eastAsia="de-DE"/>
      </w:rPr>
      <w:t xml:space="preserve">Seite </w:t>
    </w:r>
    <w:r w:rsidRPr="00C846D8">
      <w:rPr>
        <w:rFonts w:ascii="Arial" w:hAnsi="Arial" w:cs="Arial"/>
        <w:b/>
        <w:bCs/>
        <w:noProof/>
        <w:color w:val="0070C0"/>
        <w:sz w:val="16"/>
        <w:szCs w:val="20"/>
        <w:lang w:eastAsia="de-DE"/>
      </w:rPr>
      <w:fldChar w:fldCharType="begin"/>
    </w:r>
    <w:r w:rsidRPr="00C846D8">
      <w:rPr>
        <w:rFonts w:ascii="Arial" w:hAnsi="Arial" w:cs="Arial"/>
        <w:b/>
        <w:bCs/>
        <w:noProof/>
        <w:color w:val="0070C0"/>
        <w:sz w:val="16"/>
        <w:szCs w:val="20"/>
        <w:lang w:eastAsia="de-DE"/>
      </w:rPr>
      <w:instrText>PAGE  \* Arabic  \* MERGEFORMAT</w:instrText>
    </w:r>
    <w:r w:rsidRPr="00C846D8">
      <w:rPr>
        <w:rFonts w:ascii="Arial" w:hAnsi="Arial" w:cs="Arial"/>
        <w:b/>
        <w:bCs/>
        <w:noProof/>
        <w:color w:val="0070C0"/>
        <w:sz w:val="16"/>
        <w:szCs w:val="20"/>
        <w:lang w:eastAsia="de-DE"/>
      </w:rPr>
      <w:fldChar w:fldCharType="separate"/>
    </w:r>
    <w:r w:rsidR="0058472A">
      <w:rPr>
        <w:rFonts w:ascii="Arial" w:hAnsi="Arial" w:cs="Arial"/>
        <w:b/>
        <w:bCs/>
        <w:noProof/>
        <w:color w:val="0070C0"/>
        <w:sz w:val="16"/>
        <w:szCs w:val="20"/>
        <w:lang w:eastAsia="de-DE"/>
      </w:rPr>
      <w:t>2</w:t>
    </w:r>
    <w:r w:rsidRPr="00C846D8">
      <w:rPr>
        <w:rFonts w:ascii="Arial" w:hAnsi="Arial" w:cs="Arial"/>
        <w:b/>
        <w:bCs/>
        <w:noProof/>
        <w:color w:val="0070C0"/>
        <w:sz w:val="16"/>
        <w:szCs w:val="20"/>
        <w:lang w:eastAsia="de-DE"/>
      </w:rPr>
      <w:fldChar w:fldCharType="end"/>
    </w:r>
    <w:r w:rsidRPr="00C846D8">
      <w:rPr>
        <w:rFonts w:ascii="Arial" w:hAnsi="Arial" w:cs="Arial"/>
        <w:noProof/>
        <w:color w:val="0070C0"/>
        <w:sz w:val="16"/>
        <w:szCs w:val="20"/>
        <w:lang w:eastAsia="de-DE"/>
      </w:rPr>
      <w:t xml:space="preserve"> von </w:t>
    </w:r>
    <w:r w:rsidRPr="00C846D8">
      <w:rPr>
        <w:rFonts w:ascii="Arial" w:hAnsi="Arial" w:cs="Arial"/>
        <w:b/>
        <w:bCs/>
        <w:noProof/>
        <w:color w:val="0070C0"/>
        <w:sz w:val="16"/>
        <w:szCs w:val="20"/>
        <w:lang w:eastAsia="de-DE"/>
      </w:rPr>
      <w:fldChar w:fldCharType="begin"/>
    </w:r>
    <w:r w:rsidRPr="00C846D8">
      <w:rPr>
        <w:rFonts w:ascii="Arial" w:hAnsi="Arial" w:cs="Arial"/>
        <w:b/>
        <w:bCs/>
        <w:noProof/>
        <w:color w:val="0070C0"/>
        <w:sz w:val="16"/>
        <w:szCs w:val="20"/>
        <w:lang w:eastAsia="de-DE"/>
      </w:rPr>
      <w:instrText>NUMPAGES  \* Arabic  \* MERGEFORMAT</w:instrText>
    </w:r>
    <w:r w:rsidRPr="00C846D8">
      <w:rPr>
        <w:rFonts w:ascii="Arial" w:hAnsi="Arial" w:cs="Arial"/>
        <w:b/>
        <w:bCs/>
        <w:noProof/>
        <w:color w:val="0070C0"/>
        <w:sz w:val="16"/>
        <w:szCs w:val="20"/>
        <w:lang w:eastAsia="de-DE"/>
      </w:rPr>
      <w:fldChar w:fldCharType="separate"/>
    </w:r>
    <w:r w:rsidR="0058472A">
      <w:rPr>
        <w:rFonts w:ascii="Arial" w:hAnsi="Arial" w:cs="Arial"/>
        <w:b/>
        <w:bCs/>
        <w:noProof/>
        <w:color w:val="0070C0"/>
        <w:sz w:val="16"/>
        <w:szCs w:val="20"/>
        <w:lang w:eastAsia="de-DE"/>
      </w:rPr>
      <w:t>2</w:t>
    </w:r>
    <w:r w:rsidRPr="00C846D8">
      <w:rPr>
        <w:rFonts w:ascii="Arial" w:hAnsi="Arial" w:cs="Arial"/>
        <w:b/>
        <w:bCs/>
        <w:noProof/>
        <w:color w:val="0070C0"/>
        <w:sz w:val="16"/>
        <w:szCs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85" w:rsidRDefault="00343B85" w:rsidP="00343B85">
      <w:pPr>
        <w:spacing w:after="0" w:line="240" w:lineRule="auto"/>
      </w:pPr>
      <w:r>
        <w:separator/>
      </w:r>
    </w:p>
  </w:footnote>
  <w:footnote w:type="continuationSeparator" w:id="0">
    <w:p w:rsidR="00343B85" w:rsidRDefault="00343B85" w:rsidP="00343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4F" w:rsidRDefault="0058124F" w:rsidP="00343B85">
    <w:pPr>
      <w:pStyle w:val="Kopfzeile"/>
      <w:tabs>
        <w:tab w:val="clear" w:pos="4536"/>
        <w:tab w:val="center" w:pos="0"/>
      </w:tabs>
      <w:rPr>
        <w:rFonts w:ascii="Arial" w:hAnsi="Arial" w:cs="Arial"/>
        <w:b/>
        <w:noProof/>
        <w:color w:val="0070C0"/>
        <w:sz w:val="20"/>
        <w:szCs w:val="20"/>
        <w:lang w:eastAsia="de-DE"/>
      </w:rPr>
    </w:pPr>
    <w:r w:rsidRPr="0058124F">
      <w:rPr>
        <w:rFonts w:ascii="Arial" w:hAnsi="Arial" w:cs="Arial"/>
        <w:b/>
        <w:noProof/>
        <w:color w:val="0070C0"/>
        <w:sz w:val="20"/>
        <w:szCs w:val="20"/>
        <w:lang w:eastAsia="de-DE"/>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-145415</wp:posOffset>
          </wp:positionV>
          <wp:extent cx="646430" cy="597535"/>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597535"/>
                  </a:xfrm>
                  <a:prstGeom prst="rect">
                    <a:avLst/>
                  </a:prstGeom>
                  <a:noFill/>
                </pic:spPr>
              </pic:pic>
            </a:graphicData>
          </a:graphic>
          <wp14:sizeRelH relativeFrom="page">
            <wp14:pctWidth>0</wp14:pctWidth>
          </wp14:sizeRelH>
          <wp14:sizeRelV relativeFrom="page">
            <wp14:pctHeight>0</wp14:pctHeight>
          </wp14:sizeRelV>
        </wp:anchor>
      </w:drawing>
    </w:r>
    <w:r w:rsidRPr="0058124F">
      <w:rPr>
        <w:rFonts w:ascii="Arial" w:hAnsi="Arial" w:cs="Arial"/>
        <w:b/>
        <w:noProof/>
        <w:color w:val="0070C0"/>
        <w:sz w:val="20"/>
        <w:szCs w:val="20"/>
        <w:lang w:eastAsia="de-DE"/>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-236855</wp:posOffset>
          </wp:positionV>
          <wp:extent cx="1033145" cy="687070"/>
          <wp:effectExtent l="0" t="0" r="0" b="0"/>
          <wp:wrapNone/>
          <wp:docPr id="3" name="Grafik 3" descr="V:\kl00-01\gemein\STO Kaiserslautern\DAA\B_Lehrgänge\2_Ablauf\2101_HoR\03_Marketing\03_Logo\House-of-Resources_Logo_RGB_92dp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kl00-01\gemein\STO Kaiserslautern\DAA\B_Lehrgänge\2_Ablauf\2101_HoR\03_Marketing\03_Logo\House-of-Resources_Logo_RGB_92dpi_we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314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24F" w:rsidRPr="0058124F" w:rsidRDefault="0058124F" w:rsidP="00343B85">
    <w:pPr>
      <w:pStyle w:val="Kopfzeile"/>
      <w:tabs>
        <w:tab w:val="clear" w:pos="4536"/>
        <w:tab w:val="center" w:pos="0"/>
      </w:tabs>
      <w:rPr>
        <w:rFonts w:ascii="Arial" w:hAnsi="Arial" w:cs="Arial"/>
        <w:b/>
        <w:noProof/>
        <w:color w:val="0070C0"/>
        <w:sz w:val="20"/>
        <w:szCs w:val="20"/>
        <w:lang w:eastAsia="de-DE"/>
      </w:rPr>
    </w:pPr>
    <w:r w:rsidRPr="0058124F">
      <w:rPr>
        <w:rFonts w:ascii="Arial" w:hAnsi="Arial" w:cs="Arial"/>
        <w:b/>
        <w:noProof/>
        <w:color w:val="0070C0"/>
        <w:sz w:val="20"/>
        <w:szCs w:val="20"/>
        <w:lang w:eastAsia="de-DE"/>
      </w:rPr>
      <w:t>House of Resources Kaiserslautern</w:t>
    </w:r>
  </w:p>
  <w:p w:rsidR="0058124F" w:rsidRDefault="0058124F" w:rsidP="00343B85">
    <w:pPr>
      <w:pStyle w:val="Kopfzeile"/>
      <w:tabs>
        <w:tab w:val="clear" w:pos="4536"/>
        <w:tab w:val="center" w:pos="0"/>
      </w:tabs>
      <w:rPr>
        <w:rFonts w:ascii="Arial" w:hAnsi="Arial" w:cs="Arial"/>
        <w:noProof/>
        <w:color w:val="0070C0"/>
        <w:sz w:val="20"/>
        <w:szCs w:val="20"/>
        <w:lang w:eastAsia="de-DE"/>
      </w:rPr>
    </w:pPr>
    <w:r w:rsidRPr="0058124F">
      <w:rPr>
        <w:rFonts w:ascii="Arial" w:hAnsi="Arial" w:cs="Arial"/>
        <w:noProof/>
        <w:color w:val="0070C0"/>
        <w:sz w:val="20"/>
        <w:szCs w:val="20"/>
        <w:lang w:eastAsia="de-DE"/>
      </w:rPr>
      <w:t>Deutsche Angestellten-Akademie GmbH</w:t>
    </w:r>
  </w:p>
  <w:p w:rsidR="009B4615" w:rsidRPr="0058124F" w:rsidRDefault="009B4615" w:rsidP="00343B85">
    <w:pPr>
      <w:pStyle w:val="Kopfzeile"/>
      <w:tabs>
        <w:tab w:val="clear" w:pos="4536"/>
        <w:tab w:val="center" w:pos="0"/>
      </w:tabs>
      <w:rPr>
        <w:rFonts w:ascii="Arial" w:hAnsi="Arial" w:cs="Arial"/>
        <w:noProof/>
        <w:color w:val="0070C0"/>
        <w:sz w:val="20"/>
        <w:szCs w:val="20"/>
        <w:lang w:eastAsia="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fu8oLZXxibZxtGivFbfJNYTItwngupwgW+K9pIn+UEkxGaFrPH+YK5RG69h6eCZ63Db0tIklyAQzO4WeQBE2w==" w:salt="9psfhMA3Y8ePq1jMekT7c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47"/>
    <w:rsid w:val="00006259"/>
    <w:rsid w:val="00012B52"/>
    <w:rsid w:val="00022063"/>
    <w:rsid w:val="00187590"/>
    <w:rsid w:val="001D6655"/>
    <w:rsid w:val="00224284"/>
    <w:rsid w:val="00343B85"/>
    <w:rsid w:val="003C78C5"/>
    <w:rsid w:val="003F0167"/>
    <w:rsid w:val="003F0206"/>
    <w:rsid w:val="00571E8F"/>
    <w:rsid w:val="0058124F"/>
    <w:rsid w:val="0058472A"/>
    <w:rsid w:val="005D362D"/>
    <w:rsid w:val="005D5189"/>
    <w:rsid w:val="005E09C5"/>
    <w:rsid w:val="006B4B5A"/>
    <w:rsid w:val="006B6FD7"/>
    <w:rsid w:val="00766E3F"/>
    <w:rsid w:val="007C17E0"/>
    <w:rsid w:val="007C4347"/>
    <w:rsid w:val="007D3147"/>
    <w:rsid w:val="00844121"/>
    <w:rsid w:val="008600E2"/>
    <w:rsid w:val="00890FFE"/>
    <w:rsid w:val="008E15DE"/>
    <w:rsid w:val="008F7030"/>
    <w:rsid w:val="009024FB"/>
    <w:rsid w:val="009B4615"/>
    <w:rsid w:val="009E3132"/>
    <w:rsid w:val="00A2384C"/>
    <w:rsid w:val="00A44106"/>
    <w:rsid w:val="00B43754"/>
    <w:rsid w:val="00B546BC"/>
    <w:rsid w:val="00B55BAF"/>
    <w:rsid w:val="00B83EE8"/>
    <w:rsid w:val="00C846D8"/>
    <w:rsid w:val="00C85EE1"/>
    <w:rsid w:val="00C940DF"/>
    <w:rsid w:val="00CB2C56"/>
    <w:rsid w:val="00D8583F"/>
    <w:rsid w:val="00DA6581"/>
    <w:rsid w:val="00DF0AF3"/>
    <w:rsid w:val="00E0115A"/>
    <w:rsid w:val="00E16253"/>
    <w:rsid w:val="00E5623F"/>
    <w:rsid w:val="00E75C51"/>
    <w:rsid w:val="00ED3175"/>
    <w:rsid w:val="00F123F9"/>
    <w:rsid w:val="00FA3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F6328AE-0EC2-449B-85D8-28F0D477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3B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3B85"/>
  </w:style>
  <w:style w:type="paragraph" w:styleId="Fuzeile">
    <w:name w:val="footer"/>
    <w:basedOn w:val="Standard"/>
    <w:link w:val="FuzeileZchn"/>
    <w:uiPriority w:val="99"/>
    <w:unhideWhenUsed/>
    <w:rsid w:val="00343B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3B85"/>
  </w:style>
  <w:style w:type="paragraph" w:styleId="Listenabsatz">
    <w:name w:val="List Paragraph"/>
    <w:basedOn w:val="Standard"/>
    <w:uiPriority w:val="34"/>
    <w:qFormat/>
    <w:rsid w:val="0058124F"/>
    <w:pPr>
      <w:ind w:left="720"/>
      <w:contextualSpacing/>
    </w:pPr>
  </w:style>
  <w:style w:type="character" w:styleId="Platzhaltertext">
    <w:name w:val="Placeholder Text"/>
    <w:basedOn w:val="Absatz-Standardschriftart"/>
    <w:uiPriority w:val="99"/>
    <w:semiHidden/>
    <w:rsid w:val="00FA3112"/>
    <w:rPr>
      <w:color w:val="808080"/>
    </w:rPr>
  </w:style>
  <w:style w:type="character" w:styleId="Hyperlink">
    <w:name w:val="Hyperlink"/>
    <w:basedOn w:val="Absatz-Standardschriftart"/>
    <w:uiPriority w:val="99"/>
    <w:unhideWhenUsed/>
    <w:rsid w:val="003F0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45372">
      <w:bodyDiv w:val="1"/>
      <w:marLeft w:val="0"/>
      <w:marRight w:val="0"/>
      <w:marTop w:val="0"/>
      <w:marBottom w:val="0"/>
      <w:divBdr>
        <w:top w:val="none" w:sz="0" w:space="0" w:color="auto"/>
        <w:left w:val="none" w:sz="0" w:space="0" w:color="auto"/>
        <w:bottom w:val="none" w:sz="0" w:space="0" w:color="auto"/>
        <w:right w:val="none" w:sz="0" w:space="0" w:color="auto"/>
      </w:divBdr>
    </w:div>
    <w:div w:id="20151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E0F1F8F-914B-468D-ADD7-34AEC3B7460E}"/>
      </w:docPartPr>
      <w:docPartBody>
        <w:p w:rsidR="005F5C62" w:rsidRDefault="003769B2">
          <w:r w:rsidRPr="00663929">
            <w:rPr>
              <w:rStyle w:val="Platzhaltertext"/>
            </w:rPr>
            <w:t>Klicken oder tippen Sie hier, um Text einzugeben.</w:t>
          </w:r>
        </w:p>
      </w:docPartBody>
    </w:docPart>
    <w:docPart>
      <w:docPartPr>
        <w:name w:val="0827B74694DE4E0AB1EF4A3E20181164"/>
        <w:category>
          <w:name w:val="Allgemein"/>
          <w:gallery w:val="placeholder"/>
        </w:category>
        <w:types>
          <w:type w:val="bbPlcHdr"/>
        </w:types>
        <w:behaviors>
          <w:behavior w:val="content"/>
        </w:behaviors>
        <w:guid w:val="{CC840A63-1F7B-4B98-937A-D168FE264C51}"/>
      </w:docPartPr>
      <w:docPartBody>
        <w:p w:rsidR="007F0068" w:rsidRDefault="00855CA9" w:rsidP="00855CA9">
          <w:pPr>
            <w:pStyle w:val="0827B74694DE4E0AB1EF4A3E20181164"/>
          </w:pPr>
          <w:r w:rsidRPr="00663929">
            <w:rPr>
              <w:rStyle w:val="Platzhaltertext"/>
            </w:rPr>
            <w:t>Klicken oder tippen Sie hier, um Text einzugeben.</w:t>
          </w:r>
        </w:p>
      </w:docPartBody>
    </w:docPart>
    <w:docPart>
      <w:docPartPr>
        <w:name w:val="9FF7893E7C954EC98EB775FF6A1F206D"/>
        <w:category>
          <w:name w:val="Allgemein"/>
          <w:gallery w:val="placeholder"/>
        </w:category>
        <w:types>
          <w:type w:val="bbPlcHdr"/>
        </w:types>
        <w:behaviors>
          <w:behavior w:val="content"/>
        </w:behaviors>
        <w:guid w:val="{ADE37AFD-5413-4AD1-97AC-86E598F95397}"/>
      </w:docPartPr>
      <w:docPartBody>
        <w:p w:rsidR="007F0068" w:rsidRDefault="00855CA9" w:rsidP="00855CA9">
          <w:pPr>
            <w:pStyle w:val="9FF7893E7C954EC98EB775FF6A1F206D"/>
          </w:pPr>
          <w:r w:rsidRPr="00663929">
            <w:rPr>
              <w:rStyle w:val="Platzhaltertext"/>
            </w:rPr>
            <w:t>Klicken oder tippen Sie hier, um Text einzugeben.</w:t>
          </w:r>
        </w:p>
      </w:docPartBody>
    </w:docPart>
    <w:docPart>
      <w:docPartPr>
        <w:name w:val="128082D177984F9FA23A979821FF1E79"/>
        <w:category>
          <w:name w:val="Allgemein"/>
          <w:gallery w:val="placeholder"/>
        </w:category>
        <w:types>
          <w:type w:val="bbPlcHdr"/>
        </w:types>
        <w:behaviors>
          <w:behavior w:val="content"/>
        </w:behaviors>
        <w:guid w:val="{C18F777D-D73F-4BDF-BBD7-547181D99031}"/>
      </w:docPartPr>
      <w:docPartBody>
        <w:p w:rsidR="002F3048" w:rsidRDefault="002D0456" w:rsidP="002D0456">
          <w:pPr>
            <w:pStyle w:val="128082D177984F9FA23A979821FF1E79"/>
          </w:pPr>
          <w:r w:rsidRPr="0066392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B2"/>
    <w:rsid w:val="002D0456"/>
    <w:rsid w:val="002F3048"/>
    <w:rsid w:val="003769B2"/>
    <w:rsid w:val="005F5C62"/>
    <w:rsid w:val="007F0068"/>
    <w:rsid w:val="00855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0456"/>
    <w:rPr>
      <w:color w:val="808080"/>
    </w:rPr>
  </w:style>
  <w:style w:type="paragraph" w:customStyle="1" w:styleId="65118CBD10D34CDCB58C1C9A1B22E26A">
    <w:name w:val="65118CBD10D34CDCB58C1C9A1B22E26A"/>
    <w:rsid w:val="003769B2"/>
  </w:style>
  <w:style w:type="paragraph" w:customStyle="1" w:styleId="0827B74694DE4E0AB1EF4A3E20181164">
    <w:name w:val="0827B74694DE4E0AB1EF4A3E20181164"/>
    <w:rsid w:val="00855CA9"/>
  </w:style>
  <w:style w:type="paragraph" w:customStyle="1" w:styleId="9FF7893E7C954EC98EB775FF6A1F206D">
    <w:name w:val="9FF7893E7C954EC98EB775FF6A1F206D"/>
    <w:rsid w:val="00855CA9"/>
  </w:style>
  <w:style w:type="paragraph" w:customStyle="1" w:styleId="128082D177984F9FA23A979821FF1E79">
    <w:name w:val="128082D177984F9FA23A979821FF1E79"/>
    <w:rsid w:val="002D0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DAA</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Koslowski, Sascha</dc:creator>
  <cp:keywords/>
  <dc:description/>
  <cp:lastModifiedBy>Erwen, Guenter - DAA</cp:lastModifiedBy>
  <cp:revision>2</cp:revision>
  <dcterms:created xsi:type="dcterms:W3CDTF">2022-11-14T06:44:00Z</dcterms:created>
  <dcterms:modified xsi:type="dcterms:W3CDTF">2022-11-14T06:44:00Z</dcterms:modified>
</cp:coreProperties>
</file>